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64" w:rsidRDefault="00311264" w:rsidP="00311264">
      <w:pPr>
        <w:spacing w:after="0"/>
        <w:rPr>
          <w:rFonts w:asciiTheme="majorHAnsi" w:hAnsiTheme="majorHAnsi"/>
        </w:rPr>
      </w:pPr>
    </w:p>
    <w:p w:rsidR="00393A71" w:rsidRDefault="00F0741E" w:rsidP="0031126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Referee</w:t>
      </w:r>
      <w:r w:rsidR="00393A71">
        <w:rPr>
          <w:rFonts w:ascii="Arial" w:hAnsi="Arial" w:cs="Arial"/>
          <w:b/>
        </w:rPr>
        <w:t xml:space="preserve"> Full Name:      </w:t>
      </w:r>
      <w:r w:rsidR="00393A71" w:rsidRPr="00857ECD">
        <w:rPr>
          <w:rFonts w:ascii="Arial" w:hAnsi="Arial" w:cs="Arial"/>
          <w:b/>
        </w:rPr>
        <w:t>________</w:t>
      </w:r>
      <w:r w:rsidR="00393A71">
        <w:rPr>
          <w:rFonts w:ascii="Arial" w:hAnsi="Arial" w:cs="Arial"/>
          <w:b/>
        </w:rPr>
        <w:t>__________________________</w:t>
      </w:r>
    </w:p>
    <w:p w:rsidR="00393A71" w:rsidRDefault="00393A71" w:rsidP="00311264">
      <w:pPr>
        <w:spacing w:after="0"/>
        <w:rPr>
          <w:rFonts w:ascii="Arial" w:hAnsi="Arial" w:cs="Arial"/>
          <w:b/>
        </w:rPr>
      </w:pPr>
    </w:p>
    <w:p w:rsidR="00857ECD" w:rsidRDefault="00393A71" w:rsidP="0031126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the Student</w:t>
      </w:r>
      <w:r w:rsidRPr="00857ECD">
        <w:rPr>
          <w:rFonts w:ascii="Arial" w:hAnsi="Arial" w:cs="Arial"/>
          <w:b/>
        </w:rPr>
        <w:t>: _</w:t>
      </w:r>
      <w:r w:rsidR="00311264" w:rsidRPr="00857ECD">
        <w:rPr>
          <w:rFonts w:ascii="Arial" w:hAnsi="Arial" w:cs="Arial"/>
          <w:b/>
        </w:rPr>
        <w:t>_______</w:t>
      </w:r>
      <w:r w:rsidR="00857ECD">
        <w:rPr>
          <w:rFonts w:ascii="Arial" w:hAnsi="Arial" w:cs="Arial"/>
          <w:b/>
        </w:rPr>
        <w:t>__________________________</w:t>
      </w:r>
      <w:r w:rsidR="00311264" w:rsidRPr="00857ECD">
        <w:rPr>
          <w:rFonts w:ascii="Arial" w:hAnsi="Arial" w:cs="Arial"/>
          <w:b/>
        </w:rPr>
        <w:t xml:space="preserve">          </w:t>
      </w:r>
    </w:p>
    <w:p w:rsidR="00857ECD" w:rsidRDefault="00857ECD" w:rsidP="00311264">
      <w:pPr>
        <w:spacing w:after="0"/>
        <w:rPr>
          <w:rFonts w:ascii="Arial" w:hAnsi="Arial" w:cs="Arial"/>
          <w:b/>
        </w:rPr>
      </w:pPr>
    </w:p>
    <w:p w:rsidR="00311264" w:rsidRPr="00857ECD" w:rsidRDefault="00311264" w:rsidP="00311264">
      <w:pPr>
        <w:spacing w:after="0"/>
        <w:rPr>
          <w:rFonts w:ascii="Arial" w:hAnsi="Arial" w:cs="Arial"/>
          <w:b/>
        </w:rPr>
      </w:pPr>
      <w:r w:rsidRPr="00857ECD">
        <w:rPr>
          <w:rFonts w:ascii="Arial" w:hAnsi="Arial" w:cs="Arial"/>
          <w:b/>
        </w:rPr>
        <w:t xml:space="preserve">Style of Dance: </w:t>
      </w:r>
      <w:r w:rsidR="00393A71">
        <w:rPr>
          <w:rFonts w:ascii="Arial" w:hAnsi="Arial" w:cs="Arial"/>
          <w:b/>
        </w:rPr>
        <w:t xml:space="preserve">     </w:t>
      </w:r>
      <w:r w:rsidR="00EE2D75">
        <w:rPr>
          <w:rFonts w:ascii="Arial" w:hAnsi="Arial" w:cs="Arial"/>
          <w:b/>
        </w:rPr>
        <w:t xml:space="preserve">  </w:t>
      </w:r>
      <w:r w:rsidR="00393A71">
        <w:rPr>
          <w:rFonts w:ascii="Arial" w:hAnsi="Arial" w:cs="Arial"/>
          <w:b/>
        </w:rPr>
        <w:t xml:space="preserve"> </w:t>
      </w:r>
      <w:r w:rsidRPr="00857ECD">
        <w:rPr>
          <w:rFonts w:ascii="Arial" w:hAnsi="Arial" w:cs="Arial"/>
          <w:b/>
        </w:rPr>
        <w:t>______</w:t>
      </w:r>
      <w:r w:rsidR="00EE2D75">
        <w:rPr>
          <w:rFonts w:ascii="Arial" w:hAnsi="Arial" w:cs="Arial"/>
          <w:b/>
        </w:rPr>
        <w:t>_____________________________</w:t>
      </w:r>
    </w:p>
    <w:p w:rsidR="00DB6F26" w:rsidRPr="00857ECD" w:rsidRDefault="00DB6F26" w:rsidP="00857ECD">
      <w:pPr>
        <w:spacing w:after="0"/>
        <w:rPr>
          <w:rFonts w:ascii="Arial" w:hAnsi="Arial" w:cs="Arial"/>
        </w:rPr>
      </w:pPr>
    </w:p>
    <w:p w:rsidR="00857ECD" w:rsidRDefault="00857ECD" w:rsidP="00311264">
      <w:pPr>
        <w:spacing w:after="0"/>
        <w:jc w:val="center"/>
        <w:rPr>
          <w:rFonts w:ascii="Arial" w:hAnsi="Arial" w:cs="Arial"/>
          <w:sz w:val="28"/>
        </w:rPr>
      </w:pPr>
    </w:p>
    <w:p w:rsidR="00311264" w:rsidRPr="00857ECD" w:rsidRDefault="00EE2D75" w:rsidP="00311264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Yuva </w:t>
      </w:r>
      <w:r w:rsidR="00311264" w:rsidRPr="00857ECD">
        <w:rPr>
          <w:rFonts w:ascii="Arial" w:hAnsi="Arial" w:cs="Arial"/>
          <w:b/>
          <w:sz w:val="28"/>
        </w:rPr>
        <w:t xml:space="preserve">Nritya Ratna Award </w:t>
      </w:r>
    </w:p>
    <w:p w:rsidR="00311264" w:rsidRPr="00857ECD" w:rsidRDefault="00311264" w:rsidP="00311264">
      <w:pPr>
        <w:spacing w:after="0"/>
        <w:jc w:val="center"/>
        <w:rPr>
          <w:rFonts w:ascii="Arial" w:hAnsi="Arial" w:cs="Arial"/>
        </w:rPr>
      </w:pPr>
    </w:p>
    <w:p w:rsidR="00311264" w:rsidRPr="00857ECD" w:rsidRDefault="00D802BA" w:rsidP="00311264">
      <w:pPr>
        <w:spacing w:after="0"/>
        <w:jc w:val="center"/>
        <w:rPr>
          <w:rFonts w:ascii="Arial" w:hAnsi="Arial" w:cs="Arial"/>
          <w:b/>
          <w:sz w:val="32"/>
        </w:rPr>
      </w:pPr>
      <w:r w:rsidRPr="00857ECD">
        <w:rPr>
          <w:rFonts w:ascii="Arial" w:hAnsi="Arial" w:cs="Arial"/>
          <w:b/>
          <w:sz w:val="32"/>
        </w:rPr>
        <w:t>Referee Form</w:t>
      </w:r>
    </w:p>
    <w:p w:rsidR="00311264" w:rsidRPr="00857ECD" w:rsidRDefault="00311264" w:rsidP="00311264">
      <w:pPr>
        <w:spacing w:after="0"/>
        <w:jc w:val="center"/>
        <w:rPr>
          <w:rFonts w:ascii="Arial" w:hAnsi="Arial" w:cs="Arial"/>
        </w:rPr>
      </w:pPr>
    </w:p>
    <w:p w:rsidR="00311264" w:rsidRPr="00857ECD" w:rsidRDefault="00311264" w:rsidP="00311264">
      <w:pPr>
        <w:spacing w:after="0"/>
        <w:jc w:val="center"/>
        <w:rPr>
          <w:rFonts w:ascii="Arial" w:hAnsi="Arial" w:cs="Arial"/>
          <w:b/>
        </w:rPr>
      </w:pPr>
      <w:r w:rsidRPr="00857ECD">
        <w:rPr>
          <w:rFonts w:ascii="Arial" w:hAnsi="Arial" w:cs="Arial"/>
          <w:b/>
        </w:rPr>
        <w:t xml:space="preserve">This sheet is to be completed by the applicant’s chosen referee. </w:t>
      </w:r>
    </w:p>
    <w:p w:rsidR="00311264" w:rsidRPr="00857ECD" w:rsidRDefault="00311264" w:rsidP="00311264">
      <w:pPr>
        <w:spacing w:after="0"/>
        <w:jc w:val="center"/>
        <w:rPr>
          <w:rFonts w:ascii="Arial" w:hAnsi="Arial" w:cs="Arial"/>
        </w:rPr>
      </w:pPr>
      <w:r w:rsidRPr="00857ECD">
        <w:rPr>
          <w:rFonts w:ascii="Arial" w:hAnsi="Arial" w:cs="Arial"/>
          <w:b/>
        </w:rPr>
        <w:t>It must be sent directly to Milapfest at the address given below.</w:t>
      </w:r>
      <w:r w:rsidRPr="00857ECD">
        <w:rPr>
          <w:rFonts w:ascii="Arial" w:hAnsi="Arial" w:cs="Arial"/>
        </w:rPr>
        <w:t xml:space="preserve">  </w:t>
      </w:r>
    </w:p>
    <w:p w:rsidR="00311264" w:rsidRPr="00857ECD" w:rsidRDefault="00311264" w:rsidP="00311264">
      <w:pPr>
        <w:spacing w:after="0"/>
        <w:jc w:val="center"/>
        <w:rPr>
          <w:rFonts w:ascii="Arial" w:hAnsi="Arial" w:cs="Arial"/>
        </w:rPr>
      </w:pPr>
    </w:p>
    <w:p w:rsidR="00311264" w:rsidRPr="00857ECD" w:rsidRDefault="00311264" w:rsidP="00BA2E9A">
      <w:pPr>
        <w:spacing w:after="0"/>
        <w:jc w:val="both"/>
        <w:rPr>
          <w:rFonts w:ascii="Arial" w:hAnsi="Arial" w:cs="Arial"/>
        </w:rPr>
      </w:pPr>
      <w:r w:rsidRPr="00857ECD">
        <w:rPr>
          <w:rFonts w:ascii="Arial" w:hAnsi="Arial" w:cs="Arial"/>
        </w:rPr>
        <w:t>Please indicate the dancer</w:t>
      </w:r>
      <w:r w:rsidR="00D802BA" w:rsidRPr="00857ECD">
        <w:rPr>
          <w:rFonts w:ascii="Arial" w:hAnsi="Arial" w:cs="Arial"/>
        </w:rPr>
        <w:t>’</w:t>
      </w:r>
      <w:r w:rsidRPr="00857ECD">
        <w:rPr>
          <w:rFonts w:ascii="Arial" w:hAnsi="Arial" w:cs="Arial"/>
        </w:rPr>
        <w:t>s ability, dance personality and future potential according to the following categories:</w:t>
      </w:r>
    </w:p>
    <w:tbl>
      <w:tblPr>
        <w:tblStyle w:val="MediumGrid2"/>
        <w:tblW w:w="0" w:type="auto"/>
        <w:shd w:val="clear" w:color="auto" w:fill="FFFFFF" w:themeFill="background1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311264" w:rsidRPr="00857ECD" w:rsidTr="00E94734">
        <w:trPr>
          <w:cnfStyle w:val="100000000000"/>
        </w:trPr>
        <w:tc>
          <w:tcPr>
            <w:cnfStyle w:val="001000000100"/>
            <w:tcW w:w="1526" w:type="dxa"/>
          </w:tcPr>
          <w:p w:rsidR="00311264" w:rsidRPr="00857ECD" w:rsidRDefault="00311264" w:rsidP="0031126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Below Average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Average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Above Average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Outstanding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Extraordinary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311264" w:rsidRPr="00857ECD" w:rsidRDefault="00311264" w:rsidP="00E94734">
            <w:pPr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857ECD">
              <w:rPr>
                <w:rFonts w:ascii="Arial" w:hAnsi="Arial" w:cs="Arial"/>
                <w:sz w:val="20"/>
              </w:rPr>
              <w:t>No Basis</w:t>
            </w:r>
          </w:p>
        </w:tc>
      </w:tr>
      <w:tr w:rsidR="00311264" w:rsidRPr="00857ECD" w:rsidTr="00E94734">
        <w:trPr>
          <w:cnfStyle w:val="000000100000"/>
        </w:trPr>
        <w:tc>
          <w:tcPr>
            <w:cnfStyle w:val="001000000000"/>
            <w:tcW w:w="1526" w:type="dxa"/>
            <w:vAlign w:val="center"/>
          </w:tcPr>
          <w:p w:rsidR="00311264" w:rsidRPr="00E94734" w:rsidRDefault="00311264" w:rsidP="00E94734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Innate Dance Talent</w:t>
            </w: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</w:tr>
      <w:tr w:rsidR="00311264" w:rsidRPr="00857ECD" w:rsidTr="00E94734">
        <w:tc>
          <w:tcPr>
            <w:cnfStyle w:val="001000000000"/>
            <w:tcW w:w="1526" w:type="dxa"/>
            <w:vAlign w:val="center"/>
          </w:tcPr>
          <w:p w:rsidR="00311264" w:rsidRPr="00E94734" w:rsidRDefault="00311264" w:rsidP="00E94734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Technical Ability (nritta)</w:t>
            </w: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</w:tr>
      <w:tr w:rsidR="00311264" w:rsidRPr="00857ECD" w:rsidTr="00E94734">
        <w:trPr>
          <w:cnfStyle w:val="000000100000"/>
        </w:trPr>
        <w:tc>
          <w:tcPr>
            <w:cnfStyle w:val="001000000000"/>
            <w:tcW w:w="1526" w:type="dxa"/>
            <w:vAlign w:val="center"/>
          </w:tcPr>
          <w:p w:rsidR="00311264" w:rsidRPr="00E94734" w:rsidRDefault="00311264" w:rsidP="00E94734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Abhinaya</w:t>
            </w: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</w:tr>
      <w:tr w:rsidR="00311264" w:rsidRPr="00857ECD" w:rsidTr="00E94734">
        <w:tc>
          <w:tcPr>
            <w:cnfStyle w:val="001000000000"/>
            <w:tcW w:w="1526" w:type="dxa"/>
            <w:vAlign w:val="center"/>
          </w:tcPr>
          <w:p w:rsidR="00311264" w:rsidRPr="00E94734" w:rsidRDefault="00311264" w:rsidP="00E94734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Creativ</w:t>
            </w:r>
            <w:r w:rsidR="009672AC">
              <w:rPr>
                <w:rFonts w:ascii="Arial" w:hAnsi="Arial" w:cs="Arial"/>
                <w:sz w:val="20"/>
              </w:rPr>
              <w:t>ity</w:t>
            </w: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</w:tr>
      <w:tr w:rsidR="00311264" w:rsidRPr="00857ECD" w:rsidTr="00E94734">
        <w:trPr>
          <w:cnfStyle w:val="000000100000"/>
        </w:trPr>
        <w:tc>
          <w:tcPr>
            <w:cnfStyle w:val="001000000000"/>
            <w:tcW w:w="1526" w:type="dxa"/>
            <w:vAlign w:val="center"/>
          </w:tcPr>
          <w:p w:rsidR="00311264" w:rsidRPr="00E94734" w:rsidRDefault="00311264" w:rsidP="00E94734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Motivation</w:t>
            </w: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</w:tr>
      <w:tr w:rsidR="00311264" w:rsidRPr="00857ECD" w:rsidTr="00E94734">
        <w:tc>
          <w:tcPr>
            <w:cnfStyle w:val="001000000000"/>
            <w:tcW w:w="1526" w:type="dxa"/>
            <w:vAlign w:val="center"/>
          </w:tcPr>
          <w:p w:rsidR="00311264" w:rsidRPr="00E94734" w:rsidRDefault="00311264" w:rsidP="00E94734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Dedication</w:t>
            </w: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</w:tr>
      <w:tr w:rsidR="00311264" w:rsidRPr="00857ECD" w:rsidTr="00E94734">
        <w:trPr>
          <w:cnfStyle w:val="000000100000"/>
        </w:trPr>
        <w:tc>
          <w:tcPr>
            <w:cnfStyle w:val="001000000000"/>
            <w:tcW w:w="1526" w:type="dxa"/>
            <w:vAlign w:val="center"/>
          </w:tcPr>
          <w:p w:rsidR="00311264" w:rsidRPr="00E94734" w:rsidRDefault="0001179C" w:rsidP="00E94734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Musicality</w:t>
            </w: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311264" w:rsidRPr="00857ECD" w:rsidRDefault="00311264" w:rsidP="00E94734">
            <w:pPr>
              <w:spacing w:before="120"/>
              <w:cnfStyle w:val="000000100000"/>
              <w:rPr>
                <w:rFonts w:ascii="Arial" w:hAnsi="Arial" w:cs="Arial"/>
              </w:rPr>
            </w:pPr>
          </w:p>
        </w:tc>
      </w:tr>
      <w:tr w:rsidR="0001179C" w:rsidRPr="00857ECD" w:rsidTr="00E94734">
        <w:tc>
          <w:tcPr>
            <w:cnfStyle w:val="001000000000"/>
            <w:tcW w:w="1526" w:type="dxa"/>
            <w:vAlign w:val="center"/>
          </w:tcPr>
          <w:p w:rsidR="0001179C" w:rsidRPr="00E94734" w:rsidRDefault="0001179C" w:rsidP="00E94734">
            <w:pPr>
              <w:jc w:val="center"/>
              <w:rPr>
                <w:rFonts w:ascii="Arial" w:hAnsi="Arial" w:cs="Arial"/>
                <w:sz w:val="20"/>
              </w:rPr>
            </w:pPr>
            <w:r w:rsidRPr="00E94734">
              <w:rPr>
                <w:rFonts w:ascii="Arial" w:hAnsi="Arial" w:cs="Arial"/>
                <w:sz w:val="20"/>
              </w:rPr>
              <w:t>Performance skill / Stage Presence</w:t>
            </w:r>
          </w:p>
        </w:tc>
        <w:tc>
          <w:tcPr>
            <w:tcW w:w="1526" w:type="dxa"/>
            <w:shd w:val="clear" w:color="auto" w:fill="FFFFFF" w:themeFill="background1"/>
          </w:tcPr>
          <w:p w:rsidR="0001179C" w:rsidRPr="00857ECD" w:rsidRDefault="0001179C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01179C" w:rsidRPr="00857ECD" w:rsidRDefault="0001179C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01179C" w:rsidRPr="00857ECD" w:rsidRDefault="0001179C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01179C" w:rsidRPr="00857ECD" w:rsidRDefault="0001179C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01179C" w:rsidRPr="00857ECD" w:rsidRDefault="0001179C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:rsidR="0001179C" w:rsidRPr="00857ECD" w:rsidRDefault="0001179C" w:rsidP="00E94734">
            <w:pPr>
              <w:spacing w:before="120"/>
              <w:cnfStyle w:val="000000000000"/>
              <w:rPr>
                <w:rFonts w:ascii="Arial" w:hAnsi="Arial" w:cs="Arial"/>
              </w:rPr>
            </w:pPr>
          </w:p>
        </w:tc>
      </w:tr>
    </w:tbl>
    <w:p w:rsidR="00311264" w:rsidRPr="00857ECD" w:rsidRDefault="00311264" w:rsidP="00311264">
      <w:pPr>
        <w:spacing w:after="0"/>
        <w:rPr>
          <w:rFonts w:ascii="Arial" w:hAnsi="Arial" w:cs="Arial"/>
        </w:rPr>
      </w:pPr>
    </w:p>
    <w:p w:rsidR="00311264" w:rsidRPr="00857ECD" w:rsidRDefault="0001179C" w:rsidP="0001179C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 xml:space="preserve">Milapfest presumes that in all likelihood the applicant is a skilled and deserving candidate for the </w:t>
      </w:r>
      <w:r w:rsidR="00BA2E9A">
        <w:rPr>
          <w:rFonts w:ascii="Arial" w:hAnsi="Arial" w:cs="Arial"/>
        </w:rPr>
        <w:t xml:space="preserve">Yuva </w:t>
      </w:r>
      <w:r w:rsidRPr="00857ECD">
        <w:rPr>
          <w:rFonts w:ascii="Arial" w:hAnsi="Arial" w:cs="Arial"/>
        </w:rPr>
        <w:t>Nritya Ratna Award.  It will be most appreciated if instead of describing general excellence, you could indicate certain aspects of this candidate that makes him/her outstanding and especially promising among many applicants who may</w:t>
      </w:r>
      <w:r w:rsidR="00DB6F26" w:rsidRPr="00857ECD">
        <w:rPr>
          <w:rFonts w:ascii="Arial" w:hAnsi="Arial" w:cs="Arial"/>
        </w:rPr>
        <w:t xml:space="preserve"> appear to be equally qualified.</w:t>
      </w:r>
      <w:r w:rsidRPr="00857ECD">
        <w:rPr>
          <w:rFonts w:ascii="Arial" w:hAnsi="Arial" w:cs="Arial"/>
        </w:rPr>
        <w:t xml:space="preserve">  Thank you for your time and interest.</w:t>
      </w:r>
      <w:r w:rsidR="00DB6F26" w:rsidRPr="00857ECD">
        <w:rPr>
          <w:rFonts w:ascii="Arial" w:hAnsi="Arial" w:cs="Arial"/>
        </w:rPr>
        <w:t xml:space="preserve"> (up to </w:t>
      </w:r>
      <w:r w:rsidR="007945CB" w:rsidRPr="00857ECD">
        <w:rPr>
          <w:rFonts w:ascii="Arial" w:hAnsi="Arial" w:cs="Arial"/>
        </w:rPr>
        <w:t>400</w:t>
      </w:r>
      <w:r w:rsidR="00DB6F26" w:rsidRPr="00857ECD">
        <w:rPr>
          <w:rFonts w:ascii="Arial" w:hAnsi="Arial" w:cs="Arial"/>
        </w:rPr>
        <w:t xml:space="preserve"> words)</w:t>
      </w: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01179C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Default="00DB6F26" w:rsidP="00DB6F26">
      <w:pPr>
        <w:spacing w:after="0"/>
        <w:rPr>
          <w:rFonts w:ascii="Arial" w:hAnsi="Arial" w:cs="Arial"/>
        </w:rPr>
      </w:pP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5E00D4" w:rsidRDefault="005E00D4" w:rsidP="00DB6F26">
      <w:pPr>
        <w:spacing w:after="0"/>
        <w:rPr>
          <w:rFonts w:ascii="Arial" w:hAnsi="Arial" w:cs="Arial"/>
          <w:i/>
        </w:rPr>
      </w:pPr>
    </w:p>
    <w:p w:rsidR="005E00D4" w:rsidRDefault="005E00D4" w:rsidP="00DB6F26">
      <w:pPr>
        <w:spacing w:after="0"/>
        <w:rPr>
          <w:rFonts w:ascii="Arial" w:hAnsi="Arial" w:cs="Arial"/>
          <w:i/>
        </w:rPr>
      </w:pPr>
    </w:p>
    <w:p w:rsidR="005E00D4" w:rsidRDefault="005E00D4" w:rsidP="00DB6F26">
      <w:pPr>
        <w:spacing w:after="0"/>
        <w:rPr>
          <w:rFonts w:ascii="Arial" w:hAnsi="Arial" w:cs="Arial"/>
          <w:i/>
        </w:rPr>
      </w:pPr>
    </w:p>
    <w:p w:rsidR="005E00D4" w:rsidRDefault="005E00D4" w:rsidP="00DB6F26">
      <w:pPr>
        <w:spacing w:after="0"/>
        <w:rPr>
          <w:rFonts w:ascii="Arial" w:hAnsi="Arial" w:cs="Arial"/>
          <w:i/>
        </w:rPr>
      </w:pPr>
    </w:p>
    <w:p w:rsidR="005E00D4" w:rsidRDefault="005E00D4" w:rsidP="00DB6F26">
      <w:pPr>
        <w:spacing w:after="0"/>
        <w:rPr>
          <w:rFonts w:ascii="Arial" w:hAnsi="Arial" w:cs="Arial"/>
          <w:i/>
        </w:rPr>
      </w:pPr>
    </w:p>
    <w:p w:rsidR="005E00D4" w:rsidRDefault="005E00D4" w:rsidP="00DB6F26">
      <w:pPr>
        <w:spacing w:after="0"/>
        <w:rPr>
          <w:rFonts w:ascii="Arial" w:hAnsi="Arial" w:cs="Arial"/>
          <w:i/>
        </w:rPr>
      </w:pPr>
    </w:p>
    <w:p w:rsidR="005E00D4" w:rsidRDefault="005E00D4" w:rsidP="00DB6F26">
      <w:pPr>
        <w:spacing w:after="0"/>
        <w:rPr>
          <w:rFonts w:ascii="Arial" w:hAnsi="Arial" w:cs="Arial"/>
          <w:i/>
        </w:rPr>
      </w:pPr>
    </w:p>
    <w:p w:rsidR="00DB6F26" w:rsidRPr="00857ECD" w:rsidRDefault="00DB6F26" w:rsidP="00DB6F26">
      <w:pPr>
        <w:spacing w:after="0"/>
        <w:rPr>
          <w:rFonts w:ascii="Arial" w:hAnsi="Arial" w:cs="Arial"/>
          <w:i/>
        </w:rPr>
      </w:pPr>
      <w:r w:rsidRPr="00857ECD">
        <w:rPr>
          <w:rFonts w:ascii="Arial" w:hAnsi="Arial" w:cs="Arial"/>
          <w:i/>
        </w:rPr>
        <w:t>Please use the reverse side of this form for any additional comments.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>How would you evaluate yourself in giving ratings of this kind?  (</w:t>
      </w:r>
      <w:r w:rsidR="00F0741E" w:rsidRPr="00857ECD">
        <w:rPr>
          <w:rFonts w:ascii="Arial" w:hAnsi="Arial" w:cs="Arial"/>
        </w:rPr>
        <w:t>Mark</w:t>
      </w:r>
      <w:r w:rsidRPr="00857ECD">
        <w:rPr>
          <w:rFonts w:ascii="Arial" w:hAnsi="Arial" w:cs="Arial"/>
        </w:rPr>
        <w:t xml:space="preserve"> with an X)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F0741E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>Generous _</w:t>
      </w:r>
      <w:r w:rsidR="00DB6F26" w:rsidRPr="00857ECD">
        <w:rPr>
          <w:rFonts w:ascii="Arial" w:hAnsi="Arial" w:cs="Arial"/>
        </w:rPr>
        <w:t xml:space="preserve">_______                           Average __________ </w:t>
      </w:r>
      <w:r w:rsidR="00857ECD">
        <w:rPr>
          <w:rFonts w:ascii="Arial" w:hAnsi="Arial" w:cs="Arial"/>
        </w:rPr>
        <w:t xml:space="preserve">                            </w:t>
      </w:r>
      <w:r w:rsidR="00DB6F26" w:rsidRPr="00857ECD">
        <w:rPr>
          <w:rFonts w:ascii="Arial" w:hAnsi="Arial" w:cs="Arial"/>
        </w:rPr>
        <w:t xml:space="preserve"> Conservative ___________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>Signature___________________________</w:t>
      </w:r>
      <w:r w:rsidR="00857ECD">
        <w:rPr>
          <w:rFonts w:ascii="Arial" w:hAnsi="Arial" w:cs="Arial"/>
        </w:rPr>
        <w:t xml:space="preserve">_______________________     </w:t>
      </w:r>
      <w:r w:rsidRPr="00857ECD">
        <w:rPr>
          <w:rFonts w:ascii="Arial" w:hAnsi="Arial" w:cs="Arial"/>
        </w:rPr>
        <w:t xml:space="preserve">Date </w:t>
      </w:r>
      <w:r w:rsidR="00857ECD">
        <w:rPr>
          <w:rFonts w:ascii="Arial" w:hAnsi="Arial" w:cs="Arial"/>
        </w:rPr>
        <w:t>_________________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 xml:space="preserve">Please type or print your </w:t>
      </w:r>
      <w:r w:rsidR="00F0741E" w:rsidRPr="00857ECD">
        <w:rPr>
          <w:rFonts w:ascii="Arial" w:hAnsi="Arial" w:cs="Arial"/>
        </w:rPr>
        <w:t>name _</w:t>
      </w:r>
      <w:r w:rsidRPr="00857ECD">
        <w:rPr>
          <w:rFonts w:ascii="Arial" w:hAnsi="Arial" w:cs="Arial"/>
        </w:rPr>
        <w:t>__________________________________________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857ECD" w:rsidRDefault="00DB6F26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>Occupation, Position o</w:t>
      </w:r>
      <w:r w:rsidR="00F0741E">
        <w:rPr>
          <w:rFonts w:ascii="Arial" w:hAnsi="Arial" w:cs="Arial"/>
        </w:rPr>
        <w:t>r Title Institution or Business</w:t>
      </w:r>
      <w:r w:rsidRPr="00857ECD">
        <w:rPr>
          <w:rFonts w:ascii="Arial" w:hAnsi="Arial" w:cs="Arial"/>
        </w:rPr>
        <w:t xml:space="preserve"> </w:t>
      </w:r>
    </w:p>
    <w:p w:rsidR="00857ECD" w:rsidRDefault="00857ECD" w:rsidP="00DB6F26">
      <w:pPr>
        <w:spacing w:after="0"/>
        <w:rPr>
          <w:rFonts w:ascii="Arial" w:hAnsi="Arial" w:cs="Arial"/>
        </w:rPr>
      </w:pPr>
    </w:p>
    <w:p w:rsidR="00DB6F26" w:rsidRPr="00857ECD" w:rsidRDefault="00DB6F26" w:rsidP="00DB6F26">
      <w:pPr>
        <w:spacing w:after="0"/>
        <w:rPr>
          <w:rFonts w:ascii="Arial" w:hAnsi="Arial" w:cs="Arial"/>
        </w:rPr>
      </w:pPr>
      <w:r w:rsidRPr="00857ECD">
        <w:rPr>
          <w:rFonts w:ascii="Arial" w:hAnsi="Arial" w:cs="Arial"/>
        </w:rPr>
        <w:t>______________________________________________________</w:t>
      </w:r>
    </w:p>
    <w:p w:rsidR="00DB6F26" w:rsidRPr="00857ECD" w:rsidRDefault="00DB6F26" w:rsidP="00DB6F26">
      <w:pPr>
        <w:spacing w:after="0"/>
        <w:rPr>
          <w:rFonts w:ascii="Arial" w:hAnsi="Arial" w:cs="Arial"/>
        </w:rPr>
      </w:pPr>
    </w:p>
    <w:p w:rsidR="00D802BA" w:rsidRPr="00857ECD" w:rsidRDefault="00D802BA" w:rsidP="00DB6F26">
      <w:pPr>
        <w:spacing w:after="0"/>
        <w:rPr>
          <w:rFonts w:ascii="Arial" w:hAnsi="Arial" w:cs="Arial"/>
        </w:rPr>
      </w:pPr>
    </w:p>
    <w:p w:rsidR="005E00D4" w:rsidRDefault="005E00D4" w:rsidP="00DB6F26">
      <w:pPr>
        <w:spacing w:after="0"/>
        <w:rPr>
          <w:rFonts w:ascii="Arial" w:hAnsi="Arial" w:cs="Arial"/>
          <w:b/>
        </w:rPr>
      </w:pPr>
    </w:p>
    <w:p w:rsidR="00D802BA" w:rsidRPr="00857ECD" w:rsidRDefault="005E00D4" w:rsidP="00DB6F2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email this form to </w:t>
      </w:r>
      <w:proofErr w:type="spellStart"/>
      <w:r w:rsidR="00353367">
        <w:rPr>
          <w:rFonts w:ascii="Arial" w:hAnsi="Arial" w:cs="Arial"/>
          <w:b/>
        </w:rPr>
        <w:t>Pravinder</w:t>
      </w:r>
      <w:proofErr w:type="spellEnd"/>
      <w:r w:rsidR="00353367">
        <w:rPr>
          <w:rFonts w:ascii="Arial" w:hAnsi="Arial" w:cs="Arial"/>
          <w:b/>
        </w:rPr>
        <w:t xml:space="preserve"> Singh at prav@milapfest.com</w:t>
      </w:r>
      <w:r>
        <w:rPr>
          <w:rFonts w:ascii="Arial" w:hAnsi="Arial" w:cs="Arial"/>
          <w:b/>
        </w:rPr>
        <w:t xml:space="preserve"> by no later than </w:t>
      </w:r>
      <w:r w:rsidR="00353367">
        <w:rPr>
          <w:rFonts w:ascii="Arial" w:hAnsi="Arial" w:cs="Arial"/>
          <w:b/>
        </w:rPr>
        <w:t>2</w:t>
      </w:r>
      <w:r w:rsidR="00B323EC">
        <w:rPr>
          <w:rFonts w:ascii="Arial" w:hAnsi="Arial" w:cs="Arial"/>
          <w:b/>
        </w:rPr>
        <w:t>5</w:t>
      </w:r>
      <w:r w:rsidR="00B323EC" w:rsidRPr="00B323EC">
        <w:rPr>
          <w:rFonts w:ascii="Arial" w:hAnsi="Arial" w:cs="Arial"/>
          <w:b/>
          <w:vertAlign w:val="superscript"/>
        </w:rPr>
        <w:t>th</w:t>
      </w:r>
      <w:r w:rsidR="00B323EC">
        <w:rPr>
          <w:rFonts w:ascii="Arial" w:hAnsi="Arial" w:cs="Arial"/>
          <w:b/>
        </w:rPr>
        <w:t xml:space="preserve"> </w:t>
      </w:r>
      <w:r w:rsidR="006E7C84">
        <w:rPr>
          <w:rFonts w:ascii="Arial" w:hAnsi="Arial" w:cs="Arial"/>
          <w:b/>
        </w:rPr>
        <w:t>May 2016.</w:t>
      </w:r>
    </w:p>
    <w:sectPr w:rsidR="00D802BA" w:rsidRPr="00857ECD" w:rsidSect="0031126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53" w:rsidRDefault="00BB3F53" w:rsidP="00857ECD">
      <w:pPr>
        <w:spacing w:after="0" w:line="240" w:lineRule="auto"/>
      </w:pPr>
      <w:r>
        <w:separator/>
      </w:r>
    </w:p>
  </w:endnote>
  <w:endnote w:type="continuationSeparator" w:id="0">
    <w:p w:rsidR="00BB3F53" w:rsidRDefault="00BB3F53" w:rsidP="0085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53" w:rsidRDefault="00BB3F53" w:rsidP="00857ECD">
      <w:pPr>
        <w:spacing w:after="0" w:line="240" w:lineRule="auto"/>
      </w:pPr>
      <w:r>
        <w:separator/>
      </w:r>
    </w:p>
  </w:footnote>
  <w:footnote w:type="continuationSeparator" w:id="0">
    <w:p w:rsidR="00BB3F53" w:rsidRDefault="00BB3F53" w:rsidP="0085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53" w:rsidRDefault="00BB3F53">
    <w:pPr>
      <w:pStyle w:val="Header"/>
    </w:pPr>
    <w:r w:rsidRPr="00857ECD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4709160</wp:posOffset>
          </wp:positionH>
          <wp:positionV relativeFrom="paragraph">
            <wp:posOffset>-144780</wp:posOffset>
          </wp:positionV>
          <wp:extent cx="2063750" cy="440055"/>
          <wp:effectExtent l="19050" t="0" r="0" b="0"/>
          <wp:wrapTight wrapText="bothSides">
            <wp:wrapPolygon edited="0">
              <wp:start x="-199" y="0"/>
              <wp:lineTo x="-199" y="20571"/>
              <wp:lineTo x="21534" y="20571"/>
              <wp:lineTo x="21534" y="0"/>
              <wp:lineTo x="-199" y="0"/>
            </wp:wrapPolygon>
          </wp:wrapTight>
          <wp:docPr id="7" name="Picture 0" descr="milapfest_logo_milapfest_horizontal_mage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apfest_logo_milapfest_horizontal_magent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3750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264"/>
    <w:rsid w:val="0001179C"/>
    <w:rsid w:val="00252A9D"/>
    <w:rsid w:val="00286981"/>
    <w:rsid w:val="00311264"/>
    <w:rsid w:val="00353367"/>
    <w:rsid w:val="00393A71"/>
    <w:rsid w:val="00413F89"/>
    <w:rsid w:val="00561AA6"/>
    <w:rsid w:val="005E00D4"/>
    <w:rsid w:val="00663C4A"/>
    <w:rsid w:val="00670882"/>
    <w:rsid w:val="006C3040"/>
    <w:rsid w:val="006E7C84"/>
    <w:rsid w:val="00706A65"/>
    <w:rsid w:val="007945CB"/>
    <w:rsid w:val="00852EE3"/>
    <w:rsid w:val="00857ECD"/>
    <w:rsid w:val="00965799"/>
    <w:rsid w:val="009672AC"/>
    <w:rsid w:val="00AB1CE7"/>
    <w:rsid w:val="00B179AE"/>
    <w:rsid w:val="00B323EC"/>
    <w:rsid w:val="00BA2E9A"/>
    <w:rsid w:val="00BB3F53"/>
    <w:rsid w:val="00BC5B0E"/>
    <w:rsid w:val="00BF3C0D"/>
    <w:rsid w:val="00D802BA"/>
    <w:rsid w:val="00DB6F26"/>
    <w:rsid w:val="00E60B59"/>
    <w:rsid w:val="00E94734"/>
    <w:rsid w:val="00EE2D75"/>
    <w:rsid w:val="00F0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3112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7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ECD"/>
  </w:style>
  <w:style w:type="paragraph" w:styleId="Footer">
    <w:name w:val="footer"/>
    <w:basedOn w:val="Normal"/>
    <w:link w:val="FooterChar"/>
    <w:uiPriority w:val="99"/>
    <w:semiHidden/>
    <w:unhideWhenUsed/>
    <w:rsid w:val="00857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ECD"/>
  </w:style>
  <w:style w:type="character" w:styleId="Hyperlink">
    <w:name w:val="Hyperlink"/>
    <w:basedOn w:val="DefaultParagraphFont"/>
    <w:uiPriority w:val="99"/>
    <w:unhideWhenUsed/>
    <w:rsid w:val="005E00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Milapfest</dc:creator>
  <cp:lastModifiedBy>Milapfest</cp:lastModifiedBy>
  <cp:revision>4</cp:revision>
  <cp:lastPrinted>2013-01-31T12:18:00Z</cp:lastPrinted>
  <dcterms:created xsi:type="dcterms:W3CDTF">2016-04-27T11:38:00Z</dcterms:created>
  <dcterms:modified xsi:type="dcterms:W3CDTF">2016-05-09T15:48:00Z</dcterms:modified>
</cp:coreProperties>
</file>